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96" w:rsidRPr="00BC0896" w:rsidRDefault="00BC0896">
      <w:pPr>
        <w:rPr>
          <w:b/>
          <w:u w:val="single"/>
        </w:rPr>
      </w:pPr>
      <w:proofErr w:type="gramStart"/>
      <w:r w:rsidRPr="00BC0896">
        <w:rPr>
          <w:b/>
          <w:u w:val="single"/>
        </w:rPr>
        <w:t>PRACTICAS  MICROSCOPICAS</w:t>
      </w:r>
      <w:proofErr w:type="gramEnd"/>
      <w:r w:rsidRPr="00BC0896">
        <w:rPr>
          <w:b/>
          <w:u w:val="single"/>
        </w:rPr>
        <w:t xml:space="preserve"> ANATOMÍA PATOLÓGICA </w:t>
      </w:r>
      <w:r w:rsidR="00031E33">
        <w:rPr>
          <w:b/>
          <w:u w:val="single"/>
        </w:rPr>
        <w:t>–</w:t>
      </w:r>
      <w:r w:rsidRPr="00BC0896">
        <w:rPr>
          <w:b/>
          <w:u w:val="single"/>
        </w:rPr>
        <w:t xml:space="preserve"> ODONTOLOGÍA</w:t>
      </w:r>
      <w:r w:rsidR="00031E33">
        <w:rPr>
          <w:b/>
          <w:u w:val="single"/>
        </w:rPr>
        <w:t xml:space="preserve"> – PRACTICA –I-</w:t>
      </w:r>
    </w:p>
    <w:p w:rsidR="007E7424" w:rsidRDefault="007E7424">
      <w:pPr>
        <w:rPr>
          <w:b/>
        </w:rPr>
      </w:pPr>
    </w:p>
    <w:p w:rsidR="00EC347E" w:rsidRDefault="007E7424">
      <w:pPr>
        <w:contextualSpacing/>
      </w:pPr>
      <w:r w:rsidRPr="007E7424">
        <w:t xml:space="preserve">Título: </w:t>
      </w:r>
      <w:proofErr w:type="spellStart"/>
      <w:r w:rsidR="004D30EB" w:rsidRPr="007E7424">
        <w:t>Módelos</w:t>
      </w:r>
      <w:proofErr w:type="spellEnd"/>
      <w:r w:rsidR="004D30EB" w:rsidRPr="007E7424">
        <w:t xml:space="preserve"> </w:t>
      </w:r>
      <w:proofErr w:type="spellStart"/>
      <w:r w:rsidR="004D30EB" w:rsidRPr="007E7424">
        <w:t>lesionales</w:t>
      </w:r>
      <w:proofErr w:type="spellEnd"/>
      <w:r w:rsidR="004D30EB" w:rsidRPr="007E7424">
        <w:t xml:space="preserve"> en patología degenerativa / </w:t>
      </w:r>
      <w:proofErr w:type="gramStart"/>
      <w:r w:rsidR="004D30EB" w:rsidRPr="007E7424">
        <w:t>metabólica</w:t>
      </w:r>
      <w:r w:rsidR="002A692A" w:rsidRPr="007E7424">
        <w:t xml:space="preserve">, </w:t>
      </w:r>
      <w:r w:rsidR="004D30EB" w:rsidRPr="007E7424">
        <w:t xml:space="preserve"> circulatoria</w:t>
      </w:r>
      <w:proofErr w:type="gramEnd"/>
      <w:r w:rsidR="004D30EB" w:rsidRPr="007E7424">
        <w:t xml:space="preserve"> </w:t>
      </w:r>
      <w:r w:rsidR="002A692A" w:rsidRPr="007E7424">
        <w:t xml:space="preserve"> e inflamatoria</w:t>
      </w:r>
    </w:p>
    <w:p w:rsidR="00EC347E" w:rsidRDefault="00EC347E" w:rsidP="00EC347E">
      <w:pPr>
        <w:spacing w:line="240" w:lineRule="auto"/>
        <w:contextualSpacing/>
      </w:pPr>
      <w:r>
        <w:t xml:space="preserve">Autor: </w:t>
      </w:r>
      <w:r w:rsidRPr="00AC753E">
        <w:t xml:space="preserve">Vera </w:t>
      </w:r>
      <w:proofErr w:type="spellStart"/>
      <w:r w:rsidRPr="00AC753E">
        <w:t>Sempere</w:t>
      </w:r>
      <w:proofErr w:type="spellEnd"/>
      <w:r w:rsidRPr="00AC753E">
        <w:t>, Francisco José</w:t>
      </w:r>
    </w:p>
    <w:p w:rsidR="00EC347E" w:rsidRDefault="00EC347E" w:rsidP="00EC347E">
      <w:pPr>
        <w:contextualSpacing/>
      </w:pPr>
      <w:r>
        <w:t>Fecha: 2020</w:t>
      </w:r>
    </w:p>
    <w:p w:rsidR="00253107" w:rsidRPr="007E7424" w:rsidRDefault="002A692A">
      <w:r w:rsidRPr="007E7424">
        <w:t xml:space="preserve"> </w:t>
      </w:r>
    </w:p>
    <w:p w:rsidR="007E7424" w:rsidRDefault="007E7424" w:rsidP="007E7424">
      <w:pPr>
        <w:jc w:val="both"/>
      </w:pPr>
      <w:r w:rsidRPr="007E7424">
        <w:t xml:space="preserve">Resumen: Contiene digitalizados cinco preparados (laminillas histológicas) donde se presentan distintos modelos de lesiones degenerativas / metabólicas (degeneración hialina intersticial, infiltración grasa - </w:t>
      </w:r>
      <w:proofErr w:type="spellStart"/>
      <w:r w:rsidRPr="007E7424">
        <w:t>lipomatosis</w:t>
      </w:r>
      <w:proofErr w:type="spellEnd"/>
      <w:r w:rsidRPr="007E7424">
        <w:t xml:space="preserve"> intersticial), de trastornos circulatorios locales (edema intersticial), de lesiones inflamatorias (granuloma apical) o de cambios reparativos (tejido de granulación / granuloma piogénico). Todos los preparados están referidos a localizaciones de la región anatómica cabeza y cuello.</w:t>
      </w:r>
    </w:p>
    <w:p w:rsidR="007E7424" w:rsidRDefault="007E7424" w:rsidP="003D227E">
      <w:pPr>
        <w:jc w:val="both"/>
      </w:pPr>
      <w:r>
        <w:t>Para poder visualizar estos archivos .</w:t>
      </w:r>
      <w:proofErr w:type="spellStart"/>
      <w:r>
        <w:t>svs</w:t>
      </w:r>
      <w:proofErr w:type="spellEnd"/>
      <w:r>
        <w:t xml:space="preserve"> es preciso</w:t>
      </w:r>
      <w:r w:rsidR="003D227E">
        <w:t xml:space="preserve">, en primer lugar, su descarga (tener en cuenta que la descarga de los </w:t>
      </w:r>
      <w:proofErr w:type="spellStart"/>
      <w:r w:rsidR="003D227E">
        <w:t>arhivos</w:t>
      </w:r>
      <w:proofErr w:type="spellEnd"/>
      <w:r w:rsidR="003D227E">
        <w:t xml:space="preserve"> .</w:t>
      </w:r>
      <w:proofErr w:type="spellStart"/>
      <w:r w:rsidR="003D227E">
        <w:t>svs</w:t>
      </w:r>
      <w:proofErr w:type="spellEnd"/>
      <w:r w:rsidR="003D227E">
        <w:t xml:space="preserve">  puede requerir de un tiempo de espera prolongado,  dado el tamaño de los mismos) y, en segundo lugar, </w:t>
      </w:r>
      <w:r>
        <w:t xml:space="preserve">disponer del software específico de digitalización de </w:t>
      </w:r>
      <w:proofErr w:type="spellStart"/>
      <w:r>
        <w:t>Leica</w:t>
      </w:r>
      <w:proofErr w:type="spellEnd"/>
      <w:r>
        <w:t xml:space="preserve"> </w:t>
      </w:r>
      <w:proofErr w:type="spellStart"/>
      <w:r>
        <w:t>Biosystems</w:t>
      </w:r>
      <w:proofErr w:type="spellEnd"/>
      <w:r>
        <w:t xml:space="preserve"> </w:t>
      </w:r>
      <w:proofErr w:type="spellStart"/>
      <w:r>
        <w:t>Aperio</w:t>
      </w:r>
      <w:proofErr w:type="spellEnd"/>
      <w:r>
        <w:t xml:space="preserve">, que permite la navegación por el preparado microscópico consiguiendo llevar a cabo una  </w:t>
      </w:r>
      <w:proofErr w:type="spellStart"/>
      <w:r>
        <w:t>telepatología</w:t>
      </w:r>
      <w:proofErr w:type="spellEnd"/>
      <w:r>
        <w:t xml:space="preserve"> digital de calidad. Este software de visualización, denominado </w:t>
      </w:r>
      <w:proofErr w:type="spellStart"/>
      <w:proofErr w:type="gramStart"/>
      <w:r>
        <w:t>Aperio</w:t>
      </w:r>
      <w:proofErr w:type="spellEnd"/>
      <w:r>
        <w:t xml:space="preserve">  </w:t>
      </w:r>
      <w:proofErr w:type="spellStart"/>
      <w:r>
        <w:t>ImageScope</w:t>
      </w:r>
      <w:proofErr w:type="spellEnd"/>
      <w:proofErr w:type="gramEnd"/>
      <w:r>
        <w:t xml:space="preserve">, es de descarga gratuita y está disponible en:  </w:t>
      </w:r>
    </w:p>
    <w:p w:rsidR="007E7424" w:rsidRDefault="004102F3" w:rsidP="007E7424">
      <w:hyperlink r:id="rId4" w:history="1">
        <w:r w:rsidR="007E7424" w:rsidRPr="00CF4591">
          <w:rPr>
            <w:rStyle w:val="Hipervnculo"/>
          </w:rPr>
          <w:t>https://www.leicabiosystems.com/es/patologia-digital/gestion/aperio-imagescope/</w:t>
        </w:r>
      </w:hyperlink>
    </w:p>
    <w:p w:rsidR="007E7424" w:rsidRDefault="007E7424" w:rsidP="007E7424">
      <w:pPr>
        <w:jc w:val="both"/>
      </w:pPr>
      <w:r>
        <w:t>Contenidos:</w:t>
      </w:r>
    </w:p>
    <w:p w:rsidR="004D30EB" w:rsidRPr="002A692A" w:rsidRDefault="004D30EB">
      <w:pPr>
        <w:rPr>
          <w:b/>
        </w:rPr>
      </w:pPr>
      <w:r w:rsidRPr="002A692A">
        <w:rPr>
          <w:b/>
        </w:rPr>
        <w:t>1</w:t>
      </w:r>
      <w:r w:rsidR="002A692A" w:rsidRPr="002A692A">
        <w:rPr>
          <w:b/>
        </w:rPr>
        <w:t xml:space="preserve"> Deg</w:t>
      </w:r>
      <w:r w:rsidR="002A692A">
        <w:rPr>
          <w:b/>
        </w:rPr>
        <w:t>eneración hialina</w:t>
      </w:r>
      <w:r w:rsidR="009321D4">
        <w:rPr>
          <w:b/>
        </w:rPr>
        <w:t xml:space="preserve"> intersticial (</w:t>
      </w:r>
      <w:r w:rsidR="002A692A">
        <w:rPr>
          <w:b/>
        </w:rPr>
        <w:t>pólipo larí</w:t>
      </w:r>
      <w:r w:rsidR="002A692A" w:rsidRPr="002A692A">
        <w:rPr>
          <w:b/>
        </w:rPr>
        <w:t>ngeo de cuerda vocal</w:t>
      </w:r>
      <w:r w:rsidR="009321D4">
        <w:rPr>
          <w:b/>
        </w:rPr>
        <w:t>)</w:t>
      </w:r>
      <w:r w:rsidR="002A692A">
        <w:rPr>
          <w:b/>
        </w:rPr>
        <w:t xml:space="preserve"> – H&amp;E</w:t>
      </w:r>
      <w:r w:rsidR="007E7424">
        <w:rPr>
          <w:b/>
        </w:rPr>
        <w:t xml:space="preserve"> </w:t>
      </w:r>
      <w:hyperlink r:id="rId5" w:history="1">
        <w:r w:rsidR="007E7424" w:rsidRPr="007E7424">
          <w:rPr>
            <w:rStyle w:val="Hipervnculo"/>
            <w:b/>
          </w:rPr>
          <w:t>[Descargar</w:t>
        </w:r>
        <w:r w:rsidR="0099760D">
          <w:rPr>
            <w:rStyle w:val="Hipervnculo"/>
            <w:b/>
          </w:rPr>
          <w:t xml:space="preserve"> SVS</w:t>
        </w:r>
        <w:r w:rsidR="00976813">
          <w:rPr>
            <w:rStyle w:val="Hipervnculo"/>
            <w:b/>
          </w:rPr>
          <w:t xml:space="preserve"> : 240Mb</w:t>
        </w:r>
        <w:r w:rsidR="007E7424" w:rsidRPr="007E7424">
          <w:rPr>
            <w:rStyle w:val="Hipervnculo"/>
            <w:b/>
          </w:rPr>
          <w:t>]</w:t>
        </w:r>
      </w:hyperlink>
    </w:p>
    <w:p w:rsidR="004D30EB" w:rsidRPr="002A692A" w:rsidRDefault="004D30EB">
      <w:pPr>
        <w:rPr>
          <w:b/>
        </w:rPr>
      </w:pPr>
      <w:r w:rsidRPr="002A692A">
        <w:rPr>
          <w:b/>
        </w:rPr>
        <w:t>2</w:t>
      </w:r>
      <w:r w:rsidR="002A692A" w:rsidRPr="002A692A">
        <w:rPr>
          <w:b/>
        </w:rPr>
        <w:t xml:space="preserve"> </w:t>
      </w:r>
      <w:proofErr w:type="spellStart"/>
      <w:r w:rsidR="002A692A" w:rsidRPr="002A692A">
        <w:rPr>
          <w:b/>
        </w:rPr>
        <w:t>Lipomatosis</w:t>
      </w:r>
      <w:proofErr w:type="spellEnd"/>
      <w:r w:rsidR="002A692A" w:rsidRPr="002A692A">
        <w:rPr>
          <w:b/>
        </w:rPr>
        <w:t xml:space="preserve">  (infiltración adiposa) intersticial: </w:t>
      </w:r>
      <w:proofErr w:type="spellStart"/>
      <w:r w:rsidR="002A692A" w:rsidRPr="002A692A">
        <w:rPr>
          <w:b/>
        </w:rPr>
        <w:t>lipomatosis</w:t>
      </w:r>
      <w:proofErr w:type="spellEnd"/>
      <w:r w:rsidR="002A692A" w:rsidRPr="002A692A">
        <w:rPr>
          <w:b/>
        </w:rPr>
        <w:t xml:space="preserve"> parotídea – H&amp;E</w:t>
      </w:r>
      <w:r w:rsidR="0099760D">
        <w:rPr>
          <w:b/>
        </w:rPr>
        <w:t xml:space="preserve"> </w:t>
      </w:r>
      <w:hyperlink r:id="rId6" w:history="1">
        <w:r w:rsidR="0099760D" w:rsidRPr="007E7424">
          <w:rPr>
            <w:rStyle w:val="Hipervnculo"/>
            <w:b/>
          </w:rPr>
          <w:t>[Descargar</w:t>
        </w:r>
        <w:r w:rsidR="0099760D">
          <w:rPr>
            <w:rStyle w:val="Hipervnculo"/>
            <w:b/>
          </w:rPr>
          <w:t xml:space="preserve"> SVS</w:t>
        </w:r>
        <w:r w:rsidR="00976813">
          <w:rPr>
            <w:rStyle w:val="Hipervnculo"/>
            <w:b/>
          </w:rPr>
          <w:t xml:space="preserve"> : 731Mb</w:t>
        </w:r>
        <w:r w:rsidR="0099760D" w:rsidRPr="007E7424">
          <w:rPr>
            <w:rStyle w:val="Hipervnculo"/>
            <w:b/>
          </w:rPr>
          <w:t>]</w:t>
        </w:r>
      </w:hyperlink>
    </w:p>
    <w:p w:rsidR="004D30EB" w:rsidRPr="002A692A" w:rsidRDefault="004D30EB">
      <w:pPr>
        <w:rPr>
          <w:b/>
        </w:rPr>
      </w:pPr>
      <w:r w:rsidRPr="002A692A">
        <w:rPr>
          <w:b/>
        </w:rPr>
        <w:t>3</w:t>
      </w:r>
      <w:r w:rsidR="002A692A" w:rsidRPr="002A692A">
        <w:rPr>
          <w:b/>
        </w:rPr>
        <w:t xml:space="preserve"> Edema intersticial – </w:t>
      </w:r>
      <w:proofErr w:type="spellStart"/>
      <w:r w:rsidR="002A692A" w:rsidRPr="002A692A">
        <w:rPr>
          <w:b/>
        </w:rPr>
        <w:t>poliposis</w:t>
      </w:r>
      <w:proofErr w:type="spellEnd"/>
      <w:r w:rsidR="002A692A" w:rsidRPr="002A692A">
        <w:rPr>
          <w:b/>
        </w:rPr>
        <w:t xml:space="preserve"> </w:t>
      </w:r>
      <w:proofErr w:type="spellStart"/>
      <w:r w:rsidR="002A692A" w:rsidRPr="002A692A">
        <w:rPr>
          <w:b/>
        </w:rPr>
        <w:t>nasosinusal</w:t>
      </w:r>
      <w:proofErr w:type="spellEnd"/>
      <w:r w:rsidR="00031E33">
        <w:rPr>
          <w:b/>
        </w:rPr>
        <w:t xml:space="preserve"> – H&amp;E</w:t>
      </w:r>
      <w:r w:rsidR="0099760D">
        <w:rPr>
          <w:b/>
        </w:rPr>
        <w:t xml:space="preserve"> </w:t>
      </w:r>
      <w:hyperlink r:id="rId7" w:history="1">
        <w:r w:rsidR="0099760D" w:rsidRPr="007E7424">
          <w:rPr>
            <w:rStyle w:val="Hipervnculo"/>
            <w:b/>
          </w:rPr>
          <w:t>[Descargar</w:t>
        </w:r>
        <w:r w:rsidR="0099760D">
          <w:rPr>
            <w:rStyle w:val="Hipervnculo"/>
            <w:b/>
          </w:rPr>
          <w:t xml:space="preserve"> SVS</w:t>
        </w:r>
        <w:r w:rsidR="00976813">
          <w:rPr>
            <w:rStyle w:val="Hipervnculo"/>
            <w:b/>
          </w:rPr>
          <w:t xml:space="preserve"> : 506Mb</w:t>
        </w:r>
        <w:r w:rsidR="0099760D" w:rsidRPr="007E7424">
          <w:rPr>
            <w:rStyle w:val="Hipervnculo"/>
            <w:b/>
          </w:rPr>
          <w:t>]</w:t>
        </w:r>
      </w:hyperlink>
    </w:p>
    <w:p w:rsidR="004D30EB" w:rsidRPr="002A692A" w:rsidRDefault="004D30EB">
      <w:pPr>
        <w:rPr>
          <w:b/>
        </w:rPr>
      </w:pPr>
      <w:r w:rsidRPr="002A692A">
        <w:rPr>
          <w:b/>
        </w:rPr>
        <w:t>4</w:t>
      </w:r>
      <w:r w:rsidR="002A692A" w:rsidRPr="002A692A">
        <w:rPr>
          <w:b/>
        </w:rPr>
        <w:t xml:space="preserve"> Tejido de granulación – granuloma </w:t>
      </w:r>
      <w:proofErr w:type="spellStart"/>
      <w:r w:rsidR="002A692A" w:rsidRPr="002A692A">
        <w:rPr>
          <w:b/>
        </w:rPr>
        <w:t>piogenico</w:t>
      </w:r>
      <w:proofErr w:type="spellEnd"/>
      <w:r w:rsidR="002A692A">
        <w:rPr>
          <w:b/>
        </w:rPr>
        <w:t xml:space="preserve"> – H&amp;E</w:t>
      </w:r>
      <w:r w:rsidR="0099760D">
        <w:rPr>
          <w:b/>
        </w:rPr>
        <w:t xml:space="preserve"> </w:t>
      </w:r>
      <w:hyperlink r:id="rId8" w:history="1">
        <w:r w:rsidR="0099760D" w:rsidRPr="007E7424">
          <w:rPr>
            <w:rStyle w:val="Hipervnculo"/>
            <w:b/>
          </w:rPr>
          <w:t>[Descargar</w:t>
        </w:r>
        <w:r w:rsidR="0099760D">
          <w:rPr>
            <w:rStyle w:val="Hipervnculo"/>
            <w:b/>
          </w:rPr>
          <w:t xml:space="preserve"> SVS</w:t>
        </w:r>
        <w:r w:rsidR="00976813">
          <w:rPr>
            <w:rStyle w:val="Hipervnculo"/>
            <w:b/>
          </w:rPr>
          <w:t xml:space="preserve"> : 553Mb</w:t>
        </w:r>
        <w:r w:rsidR="0099760D" w:rsidRPr="007E7424">
          <w:rPr>
            <w:rStyle w:val="Hipervnculo"/>
            <w:b/>
          </w:rPr>
          <w:t>]</w:t>
        </w:r>
      </w:hyperlink>
    </w:p>
    <w:p w:rsidR="004D30EB" w:rsidRDefault="002A692A">
      <w:pPr>
        <w:rPr>
          <w:b/>
        </w:rPr>
      </w:pPr>
      <w:r>
        <w:rPr>
          <w:b/>
        </w:rPr>
        <w:t>5 Granuloma apical</w:t>
      </w:r>
      <w:r w:rsidR="00031E33">
        <w:rPr>
          <w:b/>
        </w:rPr>
        <w:t xml:space="preserve"> H&amp;E</w:t>
      </w:r>
      <w:r w:rsidR="0099760D">
        <w:rPr>
          <w:b/>
        </w:rPr>
        <w:t xml:space="preserve"> </w:t>
      </w:r>
      <w:hyperlink r:id="rId9" w:history="1">
        <w:r w:rsidR="0099760D" w:rsidRPr="007E7424">
          <w:rPr>
            <w:rStyle w:val="Hipervnculo"/>
            <w:b/>
          </w:rPr>
          <w:t>[Descar</w:t>
        </w:r>
        <w:bookmarkStart w:id="0" w:name="_GoBack"/>
        <w:bookmarkEnd w:id="0"/>
        <w:r w:rsidR="0099760D" w:rsidRPr="007E7424">
          <w:rPr>
            <w:rStyle w:val="Hipervnculo"/>
            <w:b/>
          </w:rPr>
          <w:t>g</w:t>
        </w:r>
        <w:r w:rsidR="0099760D" w:rsidRPr="007E7424">
          <w:rPr>
            <w:rStyle w:val="Hipervnculo"/>
            <w:b/>
          </w:rPr>
          <w:t>ar</w:t>
        </w:r>
        <w:r w:rsidR="0099760D">
          <w:rPr>
            <w:rStyle w:val="Hipervnculo"/>
            <w:b/>
          </w:rPr>
          <w:t xml:space="preserve"> SVS</w:t>
        </w:r>
        <w:r w:rsidR="00976813">
          <w:rPr>
            <w:rStyle w:val="Hipervnculo"/>
            <w:b/>
          </w:rPr>
          <w:t>: 489Mb</w:t>
        </w:r>
        <w:r w:rsidR="0099760D" w:rsidRPr="007E7424">
          <w:rPr>
            <w:rStyle w:val="Hipervnculo"/>
            <w:b/>
          </w:rPr>
          <w:t>]</w:t>
        </w:r>
      </w:hyperlink>
    </w:p>
    <w:p w:rsidR="007E7424" w:rsidRDefault="007E7424">
      <w:pPr>
        <w:rPr>
          <w:b/>
        </w:rPr>
      </w:pPr>
    </w:p>
    <w:p w:rsidR="007E7424" w:rsidRPr="004D30EB" w:rsidRDefault="007E7424">
      <w:pPr>
        <w:rPr>
          <w:b/>
        </w:rPr>
      </w:pPr>
    </w:p>
    <w:sectPr w:rsidR="007E7424" w:rsidRPr="004D30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EB"/>
    <w:rsid w:val="00031E33"/>
    <w:rsid w:val="00253107"/>
    <w:rsid w:val="002A692A"/>
    <w:rsid w:val="003D227E"/>
    <w:rsid w:val="004102F3"/>
    <w:rsid w:val="004D30EB"/>
    <w:rsid w:val="007E7424"/>
    <w:rsid w:val="009321D4"/>
    <w:rsid w:val="00976813"/>
    <w:rsid w:val="0099760D"/>
    <w:rsid w:val="00BC0896"/>
    <w:rsid w:val="00E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DD8E7-013F-4650-9E97-AE131077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742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742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lioteca.uv.es/europeana/da/004/0001/uv_da_004_0001_004.s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lioteca.uv.es/europeana/da/004/0001/uv_da_004_0001_003.sv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lioteca.uv.es/europeana/da/004/0001/uv_da_004_0001_002.sv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lioteca.uv.es/europeana/da/004/0001/uv_da_004_0001_001.sv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icabiosystems.com/es/patologia-digital/gestion/aperio-imagescope/" TargetMode="External"/><Relationship Id="rId9" Type="http://schemas.openxmlformats.org/officeDocument/2006/relationships/hyperlink" Target="https://weblioteca.uv.es/europeana/da/004/0001/uv_da_004_0001_005.sv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VERA SEMPERE</dc:creator>
  <cp:lastModifiedBy>barrueco</cp:lastModifiedBy>
  <cp:revision>7</cp:revision>
  <cp:lastPrinted>2022-01-21T15:56:00Z</cp:lastPrinted>
  <dcterms:created xsi:type="dcterms:W3CDTF">2020-09-09T16:33:00Z</dcterms:created>
  <dcterms:modified xsi:type="dcterms:W3CDTF">2022-01-21T16:00:00Z</dcterms:modified>
</cp:coreProperties>
</file>