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Cas pràctic 1. Activitat de problemes familiars i de parella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Ets psicòleg o psicòloga dels serveis socials secundaris de València. Arriba a la teua consulta una dona anomenada María per a parlar-te de la seua situació per primera vegada.</w:t>
      </w:r>
    </w:p>
    <w:p>
      <w:pPr>
        <w:pStyle w:val="Normal"/>
        <w:jc w:val="both"/>
        <w:rPr/>
      </w:pPr>
      <w:r>
        <w:rPr/>
        <w:t>María té quaranta-cinc anys, i en fa tres que es va casar amb Pedro. María i Pedro tenen un fill en comú que es diu Miguel. María té una filla i un fill del seu matrimoni anterior. La filla de María es diu Penélope i el fill es diu Mario. Pedro té un fill del seu matrimoni anterior, anomenat Manuel. Les persones que formen el sistema familiar són les següents:</w:t>
      </w:r>
    </w:p>
    <w:p>
      <w:pPr>
        <w:pStyle w:val="Normal"/>
        <w:ind w:firstLine="708"/>
        <w:jc w:val="both"/>
        <w:rPr/>
      </w:pPr>
      <w:r>
        <w:rPr/>
        <w:t>María: quaranta-cinc anys. Educadora social</w:t>
      </w:r>
    </w:p>
    <w:p>
      <w:pPr>
        <w:pStyle w:val="Normal"/>
        <w:jc w:val="both"/>
        <w:rPr/>
      </w:pPr>
      <w:r>
        <w:rPr/>
        <w:tab/>
        <w:tab/>
        <w:t>Penélope: vint anys</w:t>
      </w:r>
    </w:p>
    <w:p>
      <w:pPr>
        <w:pStyle w:val="Normal"/>
        <w:jc w:val="both"/>
        <w:rPr/>
      </w:pPr>
      <w:r>
        <w:rPr/>
        <w:tab/>
        <w:tab/>
        <w:t>Mario: quinze anys</w:t>
      </w:r>
    </w:p>
    <w:p>
      <w:pPr>
        <w:pStyle w:val="Normal"/>
        <w:ind w:firstLine="708"/>
        <w:jc w:val="both"/>
        <w:rPr/>
      </w:pPr>
      <w:r>
        <w:rPr/>
        <w:t>Pedro: quaranta-dos anys. Administratiu</w:t>
      </w:r>
    </w:p>
    <w:p>
      <w:pPr>
        <w:pStyle w:val="Normal"/>
        <w:jc w:val="both"/>
        <w:rPr/>
      </w:pPr>
      <w:r>
        <w:rPr/>
        <w:tab/>
        <w:tab/>
        <w:t>Manuel: vint-i-dos anys</w:t>
      </w:r>
    </w:p>
    <w:p>
      <w:pPr>
        <w:pStyle w:val="Normal"/>
        <w:ind w:firstLine="708"/>
        <w:jc w:val="both"/>
        <w:rPr/>
      </w:pPr>
      <w:r>
        <w:rPr/>
        <w:t>Miguel (fill en comú de Pedro i María): dos anys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5715" distL="6350" distR="6350" simplePos="0" locked="0" layoutInCell="0" allowOverlap="1" relativeHeight="6" wp14:anchorId="1E815F75">
                <wp:simplePos x="0" y="0"/>
                <wp:positionH relativeFrom="column">
                  <wp:posOffset>-765810</wp:posOffset>
                </wp:positionH>
                <wp:positionV relativeFrom="paragraph">
                  <wp:posOffset>365125</wp:posOffset>
                </wp:positionV>
                <wp:extent cx="847725" cy="695325"/>
                <wp:effectExtent l="6350" t="6985" r="6350" b="5715"/>
                <wp:wrapNone/>
                <wp:docPr id="1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80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Exmarit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3" path="m0,0l-2147483645,0l-2147483645,-2147483646l0,-2147483646xe" fillcolor="white" stroked="t" o:allowincell="f" style="position:absolute;margin-left:-60.3pt;margin-top:28.75pt;width:66.7pt;height:54.7pt;mso-wrap-style:square;v-text-anchor:middle" wp14:anchorId="1E815F75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Exmarit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6985" distL="6350" distR="6985" simplePos="0" locked="0" layoutInCell="0" allowOverlap="1" relativeHeight="8" wp14:anchorId="4BF2921C">
                <wp:simplePos x="0" y="0"/>
                <wp:positionH relativeFrom="column">
                  <wp:posOffset>4987290</wp:posOffset>
                </wp:positionH>
                <wp:positionV relativeFrom="paragraph">
                  <wp:posOffset>146685</wp:posOffset>
                </wp:positionV>
                <wp:extent cx="1009650" cy="800100"/>
                <wp:effectExtent l="6350" t="6985" r="6985" b="6985"/>
                <wp:wrapNone/>
                <wp:docPr id="3" name="Elips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800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Exmuller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ipse 4" path="l-2147483648,-2147483643l-2147483628,-2147483627l-2147483648,-2147483643l-2147483626,-2147483625xe" fillcolor="white" stroked="t" o:allowincell="f" style="position:absolute;margin-left:392.7pt;margin-top:11.55pt;width:79.45pt;height:62.95pt;mso-wrap-style:square;v-text-anchor:middle" wp14:anchorId="4BF2921C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Exmuller</w:t>
                      </w:r>
                    </w:p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175" distB="3175" distL="6350" distR="6350" simplePos="0" locked="0" layoutInCell="0" allowOverlap="1" relativeHeight="17" wp14:anchorId="652C185D">
                <wp:simplePos x="0" y="0"/>
                <wp:positionH relativeFrom="column">
                  <wp:posOffset>4191000</wp:posOffset>
                </wp:positionH>
                <wp:positionV relativeFrom="paragraph">
                  <wp:posOffset>284480</wp:posOffset>
                </wp:positionV>
                <wp:extent cx="180975" cy="409575"/>
                <wp:effectExtent l="6350" t="3175" r="6350" b="3175"/>
                <wp:wrapNone/>
                <wp:docPr id="5" name="Conector rec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080" cy="409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22.4pt" to="344.2pt,54.6pt" ID="Conector recto 12" stroked="t" o:allowincell="f" style="position:absolute;flip:x" wp14:anchorId="652C185D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350" distB="6350" distL="635" distR="0" simplePos="0" locked="0" layoutInCell="0" allowOverlap="1" relativeHeight="10" wp14:anchorId="61DCE564">
                <wp:simplePos x="0" y="0"/>
                <wp:positionH relativeFrom="column">
                  <wp:posOffset>91440</wp:posOffset>
                </wp:positionH>
                <wp:positionV relativeFrom="paragraph">
                  <wp:posOffset>175260</wp:posOffset>
                </wp:positionV>
                <wp:extent cx="1485900" cy="9525"/>
                <wp:effectExtent l="635" t="6350" r="0" b="6350"/>
                <wp:wrapNone/>
                <wp:docPr id="6" name="Conector rec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608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2pt,13.8pt" to="124.15pt,14.5pt" ID="Conector recto 5" stroked="t" o:allowincell="f" style="position:absolute;flip:y" wp14:anchorId="61DCE564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985" distL="635" distR="0" simplePos="0" locked="0" layoutInCell="0" allowOverlap="1" relativeHeight="11" wp14:anchorId="6AE4BD02">
                <wp:simplePos x="0" y="0"/>
                <wp:positionH relativeFrom="column">
                  <wp:posOffset>3710940</wp:posOffset>
                </wp:positionH>
                <wp:positionV relativeFrom="paragraph">
                  <wp:posOffset>184150</wp:posOffset>
                </wp:positionV>
                <wp:extent cx="1400175" cy="9525"/>
                <wp:effectExtent l="635" t="6350" r="0" b="6985"/>
                <wp:wrapNone/>
                <wp:docPr id="7" name="Conector rec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0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2.2pt,14.5pt" to="402.4pt,15.2pt" ID="Conector recto 6" stroked="t" o:allowincell="f" style="position:absolute" wp14:anchorId="6AE4BD02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0" distR="6350" simplePos="0" locked="0" layoutInCell="0" allowOverlap="1" relativeHeight="12" wp14:anchorId="0D2BA21B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9525" cy="419100"/>
                <wp:effectExtent l="6350" t="635" r="6350" b="635"/>
                <wp:wrapNone/>
                <wp:docPr id="8" name="Conector rec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41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2.7pt,13.8pt" to="123.4pt,46.75pt" ID="Conector recto 7" stroked="t" o:allowincell="f" style="position:absolute" wp14:anchorId="0D2BA21B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985" distR="6350" simplePos="0" locked="0" layoutInCell="0" allowOverlap="1" relativeHeight="13" wp14:anchorId="35211EF2">
                <wp:simplePos x="0" y="0"/>
                <wp:positionH relativeFrom="column">
                  <wp:posOffset>3743325</wp:posOffset>
                </wp:positionH>
                <wp:positionV relativeFrom="paragraph">
                  <wp:posOffset>142240</wp:posOffset>
                </wp:positionV>
                <wp:extent cx="9525" cy="419100"/>
                <wp:effectExtent l="6985" t="635" r="6350" b="635"/>
                <wp:wrapNone/>
                <wp:docPr id="9" name="Conector rec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41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75pt,11.2pt" to="295.45pt,44.15pt" ID="Conector recto 8" stroked="t" o:allowincell="f" style="position:absolute" wp14:anchorId="35211EF2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6350" distR="6350" simplePos="0" locked="0" layoutInCell="0" allowOverlap="1" relativeHeight="14" wp14:anchorId="0396428C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180975" cy="409575"/>
                <wp:effectExtent l="6350" t="3175" r="6350" b="3175"/>
                <wp:wrapNone/>
                <wp:docPr id="10" name="Conector rec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080" cy="409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1pt" to="85.15pt,33.2pt" ID="Conector recto 9" stroked="t" o:allowincell="f" style="position:absolute;flip:x" wp14:anchorId="0396428C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6350" distR="6350" simplePos="0" locked="0" layoutInCell="0" allowOverlap="1" relativeHeight="15" wp14:anchorId="20A17051">
                <wp:simplePos x="0" y="0"/>
                <wp:positionH relativeFrom="column">
                  <wp:posOffset>628650</wp:posOffset>
                </wp:positionH>
                <wp:positionV relativeFrom="paragraph">
                  <wp:posOffset>8890</wp:posOffset>
                </wp:positionV>
                <wp:extent cx="180975" cy="409575"/>
                <wp:effectExtent l="6350" t="2540" r="6350" b="2540"/>
                <wp:wrapNone/>
                <wp:docPr id="11" name="Conector rec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080" cy="409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.5pt,0.7pt" to="63.7pt,32.9pt" ID="Conector recto 10" stroked="t" o:allowincell="f" style="position:absolute;flip:x" wp14:anchorId="20A17051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6350" distR="5715" simplePos="0" locked="0" layoutInCell="0" allowOverlap="1" relativeHeight="16" wp14:anchorId="549DE8D8">
                <wp:simplePos x="0" y="0"/>
                <wp:positionH relativeFrom="column">
                  <wp:posOffset>4448175</wp:posOffset>
                </wp:positionH>
                <wp:positionV relativeFrom="paragraph">
                  <wp:posOffset>8890</wp:posOffset>
                </wp:positionV>
                <wp:extent cx="180975" cy="409575"/>
                <wp:effectExtent l="6350" t="2540" r="5715" b="2540"/>
                <wp:wrapNone/>
                <wp:docPr id="12" name="Conector rec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1080" cy="409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0.25pt,0.7pt" to="364.45pt,32.9pt" ID="Conector recto 11" stroked="t" o:allowincell="f" style="position:absolute;flip:x" wp14:anchorId="549DE8D8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6985" distR="6350" simplePos="0" locked="0" layoutInCell="0" allowOverlap="1" relativeHeight="21" wp14:anchorId="2FF433DB">
                <wp:simplePos x="0" y="0"/>
                <wp:positionH relativeFrom="column">
                  <wp:posOffset>300355</wp:posOffset>
                </wp:positionH>
                <wp:positionV relativeFrom="paragraph">
                  <wp:posOffset>165735</wp:posOffset>
                </wp:positionV>
                <wp:extent cx="9525" cy="2124075"/>
                <wp:effectExtent l="6985" t="635" r="6350" b="0"/>
                <wp:wrapNone/>
                <wp:docPr id="13" name="Conector rec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124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65pt,13.05pt" to="24.35pt,180.25pt" ID="Conector recto 16" stroked="t" o:allowincell="f" style="position:absolute" wp14:anchorId="2FF433DB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985" distR="6350" simplePos="0" locked="0" layoutInCell="0" allowOverlap="1" relativeHeight="22" wp14:anchorId="28F5AAC0">
                <wp:simplePos x="0" y="0"/>
                <wp:positionH relativeFrom="column">
                  <wp:posOffset>748665</wp:posOffset>
                </wp:positionH>
                <wp:positionV relativeFrom="paragraph">
                  <wp:posOffset>184785</wp:posOffset>
                </wp:positionV>
                <wp:extent cx="48260" cy="3552825"/>
                <wp:effectExtent l="6985" t="635" r="6350" b="635"/>
                <wp:wrapNone/>
                <wp:docPr id="14" name="Conector rec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" cy="3552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95pt,14.55pt" to="62.7pt,294.25pt" ID="Conector recto 17" stroked="t" o:allowincell="f" style="position:absolute" wp14:anchorId="28F5AAC0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985" distR="6350" simplePos="0" locked="0" layoutInCell="0" allowOverlap="1" relativeHeight="23" wp14:anchorId="57385657">
                <wp:simplePos x="0" y="0"/>
                <wp:positionH relativeFrom="column">
                  <wp:posOffset>4772025</wp:posOffset>
                </wp:positionH>
                <wp:positionV relativeFrom="paragraph">
                  <wp:posOffset>198755</wp:posOffset>
                </wp:positionV>
                <wp:extent cx="48260" cy="3552825"/>
                <wp:effectExtent l="6985" t="635" r="6350" b="635"/>
                <wp:wrapNone/>
                <wp:docPr id="15" name="Conector rec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" cy="3552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5.75pt,15.65pt" to="379.5pt,295.35pt" ID="Conector recto 18" stroked="t" o:allowincell="f" style="position:absolute" wp14:anchorId="57385657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6985" distL="6985" distR="6350" simplePos="0" locked="0" layoutInCell="0" allowOverlap="1" relativeHeight="2" wp14:anchorId="04253E13">
                <wp:simplePos x="0" y="0"/>
                <wp:positionH relativeFrom="column">
                  <wp:posOffset>948690</wp:posOffset>
                </wp:positionH>
                <wp:positionV relativeFrom="paragraph">
                  <wp:posOffset>289560</wp:posOffset>
                </wp:positionV>
                <wp:extent cx="923925" cy="800100"/>
                <wp:effectExtent l="6985" t="6985" r="6350" b="6985"/>
                <wp:wrapNone/>
                <wp:docPr id="16" name="Elips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60" cy="800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María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ipse 1" path="l-2147483648,-2147483643l-2147483628,-2147483627l-2147483648,-2147483643l-2147483626,-2147483625xe" fillcolor="white" stroked="t" o:allowincell="f" style="position:absolute;margin-left:74.7pt;margin-top:22.8pt;width:72.7pt;height:62.95pt;mso-wrap-style:square;v-text-anchor:middle" wp14:anchorId="04253E13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María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0" allowOverlap="1" relativeHeight="4" wp14:anchorId="608D1FBE">
                <wp:simplePos x="0" y="0"/>
                <wp:positionH relativeFrom="column">
                  <wp:posOffset>3101340</wp:posOffset>
                </wp:positionH>
                <wp:positionV relativeFrom="paragraph">
                  <wp:posOffset>280035</wp:posOffset>
                </wp:positionV>
                <wp:extent cx="800100" cy="733425"/>
                <wp:effectExtent l="6350" t="6985" r="6350" b="5715"/>
                <wp:wrapNone/>
                <wp:docPr id="18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Pedro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2" path="m0,0l-2147483645,0l-2147483645,-2147483646l0,-2147483646xe" fillcolor="white" stroked="t" o:allowincell="f" style="position:absolute;margin-left:244.2pt;margin-top:22.05pt;width:62.95pt;height:57.7pt;mso-wrap-style:square;v-text-anchor:middle" wp14:anchorId="608D1FBE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Pedro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35" distB="635" distL="6985" distR="6350" simplePos="0" locked="0" layoutInCell="0" allowOverlap="1" relativeHeight="19" wp14:anchorId="4C7E2921">
                <wp:simplePos x="0" y="0"/>
                <wp:positionH relativeFrom="column">
                  <wp:posOffset>1771650</wp:posOffset>
                </wp:positionH>
                <wp:positionV relativeFrom="paragraph">
                  <wp:posOffset>113665</wp:posOffset>
                </wp:positionV>
                <wp:extent cx="9525" cy="419100"/>
                <wp:effectExtent l="6985" t="635" r="6350" b="635"/>
                <wp:wrapNone/>
                <wp:docPr id="20" name="Conector rec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41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9.5pt,8.95pt" to="140.2pt,41.9pt" ID="Conector recto 14" stroked="t" o:allowincell="f" style="position:absolute" wp14:anchorId="4C7E2921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6985" distR="6985" simplePos="0" locked="0" layoutInCell="0" allowOverlap="1" relativeHeight="20" wp14:anchorId="216D5943">
                <wp:simplePos x="0" y="0"/>
                <wp:positionH relativeFrom="column">
                  <wp:posOffset>3196590</wp:posOffset>
                </wp:positionH>
                <wp:positionV relativeFrom="paragraph">
                  <wp:posOffset>13970</wp:posOffset>
                </wp:positionV>
                <wp:extent cx="0" cy="504825"/>
                <wp:effectExtent l="6985" t="0" r="6985" b="0"/>
                <wp:wrapNone/>
                <wp:docPr id="21" name="Conector rect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0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1.7pt,1.1pt" to="251.7pt,40.8pt" ID="Conector recto 15" stroked="t" o:allowincell="f" style="position:absolute" wp14:anchorId="216D5943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6985" distL="635" distR="0" simplePos="0" locked="0" layoutInCell="0" allowOverlap="1" relativeHeight="18" wp14:anchorId="1AB87ED6">
                <wp:simplePos x="0" y="0"/>
                <wp:positionH relativeFrom="column">
                  <wp:posOffset>1796415</wp:posOffset>
                </wp:positionH>
                <wp:positionV relativeFrom="paragraph">
                  <wp:posOffset>166370</wp:posOffset>
                </wp:positionV>
                <wp:extent cx="1466850" cy="0"/>
                <wp:effectExtent l="635" t="6985" r="0" b="6985"/>
                <wp:wrapNone/>
                <wp:docPr id="22" name="Conector rec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45pt,13.1pt" to="256.9pt,13.1pt" ID="Conector recto 13" stroked="t" o:allowincell="f" style="position:absolute" wp14:anchorId="1AB87ED6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6350" distR="6350" simplePos="0" locked="0" layoutInCell="0" allowOverlap="1" relativeHeight="24" wp14:anchorId="24C3A6CE">
                <wp:simplePos x="0" y="0"/>
                <wp:positionH relativeFrom="column">
                  <wp:posOffset>2466975</wp:posOffset>
                </wp:positionH>
                <wp:positionV relativeFrom="paragraph">
                  <wp:posOffset>179705</wp:posOffset>
                </wp:positionV>
                <wp:extent cx="9525" cy="2124075"/>
                <wp:effectExtent l="6350" t="635" r="6350" b="0"/>
                <wp:wrapNone/>
                <wp:docPr id="23" name="Conector rect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124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4.25pt,14.15pt" to="194.95pt,181.35pt" ID="Conector recto 19" stroked="t" o:allowincell="f" style="position:absolute" wp14:anchorId="24C3A6C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5715" distL="6350" distR="6350" simplePos="0" locked="0" layoutInCell="0" allowOverlap="1" relativeHeight="27" wp14:anchorId="47192431">
                <wp:simplePos x="0" y="0"/>
                <wp:positionH relativeFrom="column">
                  <wp:posOffset>-209550</wp:posOffset>
                </wp:positionH>
                <wp:positionV relativeFrom="paragraph">
                  <wp:posOffset>199390</wp:posOffset>
                </wp:positionV>
                <wp:extent cx="800100" cy="733425"/>
                <wp:effectExtent l="6350" t="6985" r="6350" b="5715"/>
                <wp:wrapNone/>
                <wp:docPr id="24" name="Rectángulo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Mario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22" path="m0,0l-2147483645,0l-2147483645,-2147483646l0,-2147483646xe" fillcolor="white" stroked="t" o:allowincell="f" style="position:absolute;margin-left:-16.5pt;margin-top:15.7pt;width:62.95pt;height:57.7pt;mso-wrap-style:square;v-text-anchor:middle" wp14:anchorId="47192431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Mario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5715" distL="6350" distR="6350" simplePos="0" locked="0" layoutInCell="0" allowOverlap="1" relativeHeight="29" wp14:anchorId="3EB7FF0B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247650</wp:posOffset>
                </wp:positionV>
                <wp:extent cx="800100" cy="733425"/>
                <wp:effectExtent l="6350" t="6985" r="6350" b="5715"/>
                <wp:wrapNone/>
                <wp:docPr id="26" name="Rectángulo 23" descr="María&#10;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Manuel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23" path="m0,0l-2147483645,0l-2147483645,-2147483646l0,-2147483646xe" fillcolor="white" stroked="t" o:allowincell="f" style="position:absolute;margin-left:343.5pt;margin-top:19.5pt;width:62.95pt;height:57.7pt;mso-wrap-style:square;v-text-anchor:middle" wp14:anchorId="3EB7FF0B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Manuel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rPr/>
      </w:pPr>
      <w:r>
        <w:rPr/>
        <mc:AlternateContent>
          <mc:Choice Requires="wps">
            <w:drawing>
              <wp:anchor behindDoc="0" distT="6985" distB="6985" distL="6350" distR="6985" simplePos="0" locked="0" layoutInCell="0" allowOverlap="1" relativeHeight="25" wp14:anchorId="00FFC261">
                <wp:simplePos x="0" y="0"/>
                <wp:positionH relativeFrom="column">
                  <wp:posOffset>281940</wp:posOffset>
                </wp:positionH>
                <wp:positionV relativeFrom="paragraph">
                  <wp:posOffset>5715</wp:posOffset>
                </wp:positionV>
                <wp:extent cx="1104900" cy="800100"/>
                <wp:effectExtent l="6350" t="6985" r="6985" b="6985"/>
                <wp:wrapNone/>
                <wp:docPr id="28" name="Elips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800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Penélope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ipse 20" path="l-2147483648,-2147483643l-2147483628,-2147483627l-2147483648,-2147483643l-2147483626,-2147483625xe" fillcolor="white" stroked="t" o:allowincell="f" style="position:absolute;margin-left:22.2pt;margin-top:0.45pt;width:86.95pt;height:62.95pt;mso-wrap-style:square;v-text-anchor:middle" wp14:anchorId="00FFC261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Penélope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0" allowOverlap="1" relativeHeight="31" wp14:anchorId="6A32FB3D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800100" cy="733425"/>
                <wp:effectExtent l="6350" t="6985" r="6350" b="5715"/>
                <wp:wrapNone/>
                <wp:docPr id="30" name="Rectángulo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Miguel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24" path="m0,0l-2147483645,0l-2147483645,-2147483646l0,-2147483646xe" fillcolor="white" stroked="t" o:allowincell="f" style="position:absolute;margin-left:164.25pt;margin-top:0.75pt;width:62.95pt;height:57.7pt;mso-wrap-style:square;v-text-anchor:middle" wp14:anchorId="6A32FB3D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Miguel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both"/>
        <w:rPr/>
      </w:pPr>
      <w:r>
        <w:rPr/>
        <w:t>María continua el seu relat i ens conta que des de fa un mes han començat a conviure tots a la mateixa casa. Al principi tot ha anat molt bé, però han començat a sorgir diversos problemes amb els fills i la filla. Ens els conta d’un en un.</w:t>
      </w:r>
    </w:p>
    <w:p>
      <w:pPr>
        <w:pStyle w:val="Normal"/>
        <w:jc w:val="both"/>
        <w:rPr/>
      </w:pPr>
      <w:r>
        <w:rPr/>
        <w:tab/>
        <w:t>Penélope: té vint anys i està repetint algunes assignatures de la carrera. Estudia psicologia perquè li agrada molt ajudar la gent. María està molt preocupada per la seua filla, perquè últimament ha començat a eixir amb un xic i té comportaments estranys. El xic es diu Nicolás i té disset anys. És un consumidor habitual de drogues (porros, cocaïna i alcohol). Sol relacionar-se amb uns amics que tenen diverses condemnes per furts i per robatoris amb intimidació. Penélope va contar a la seua mare que Nicolás viu només amb la seua mare perquè el pare els va abandonar feia uns anys, i que ell havia sigut víctima i havia presenciat violència de gènere dins de la seua família. Des de fa uns mesos, Penélope ha anat deixant d’eixir amb les seues amigues, i cada vegada parla menys amb la seua mare. Les discussions entre Penélope i Nicolás són comunes, i generalment ell decideix quan i com acabar-les. Penélope ha explicat a María que Nicolás va dir que ser una dona divorciada i buscar una altra parella era de brutes.</w:t>
      </w:r>
    </w:p>
    <w:p>
      <w:pPr>
        <w:pStyle w:val="Normal"/>
        <w:jc w:val="both"/>
        <w:rPr/>
      </w:pPr>
      <w:r>
        <w:rPr/>
        <w:t>María ens demana per favor que li indiquem si hi veiem indicis de violència de gènere, així com que la derivem als recursos disponibles a la ciutat de València.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</w:rPr>
        <w:t>Analitza, segons el model ecològic, els factors de risc i de protecció que presenta Penélope. Si creus que pot existir una situació de violència de gènere, a quins recursos de la ciutat de València podries derivar-la?</w:t>
      </w:r>
    </w:p>
    <w:p>
      <w:pPr>
        <w:pStyle w:val="Normal"/>
        <w:jc w:val="both"/>
        <w:rPr/>
      </w:pPr>
      <w:r>
        <w:rPr/>
        <w:t>Després de fer-li les indicacions oportunes, María ens parla de com porta el divorci amb el seu exmarit. Ens diu que, encara que de tant en tant els conviden a aniversaris i altres festes com si estigueren junts, a vegades viu situacions desagradables en les quals ha d’informar que ja no són parella. Ella es considera ja una persona autònoma i independent i creu que no té res en comú amb la seua exparella.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</w:rPr>
        <w:t>Segons el que ens conta María, en quina fase del divorci es troba?</w:t>
      </w:r>
    </w:p>
    <w:p>
      <w:pPr>
        <w:pStyle w:val="Normal"/>
        <w:jc w:val="both"/>
        <w:rPr/>
      </w:pPr>
      <w:r>
        <w:rPr/>
        <w:t>Continuem parlant i ens conta que, a pesar que al principi estava molt contenta i encantada que estigueren tots junts en una mateixa casa, ara les coses sembla que ja no van tan bé. S’ha adonat que no és tan meravellós com tenia pensat i han començat a sorgir alguns sentiments de decepció. No se sent acceptada per Manuel.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</w:rPr>
        <w:t>Segons el que ens conta María, en quina fase del procés evolutiu de les famílies reconstituïdes estarien?</w:t>
      </w:r>
    </w:p>
    <w:p>
      <w:pPr>
        <w:pStyle w:val="Normal"/>
        <w:jc w:val="both"/>
        <w:rPr/>
      </w:pPr>
      <w:r>
        <w:rPr/>
        <w:t>Finalment, ens informa dels problemes que tenen. Manuel no la reconeix com la nova parella del seu pare i està en contra de la relació. D’altra banda, Penélope no parla tampoc amb Pedro, i les poques vegades que ho fan és per a discutir.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b/>
          <w:b/>
          <w:bCs/>
        </w:rPr>
      </w:pPr>
      <w:r>
        <w:rPr>
          <w:b/>
          <w:bCs/>
        </w:rPr>
        <w:t>Pel que fa a la base de les característiques comunes dels programes d’intervenció amb les famílies reconstituïdes, elabora cinc sessions en les quals es treballen els problemes que es presenten en aquesta família.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Inconsolata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15103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Inconsolata" w:hAnsi="Inconsolat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Inconsolata" w:hAnsi="Inconsolat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Inconsolata" w:hAnsi="Inconsolata"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00e04"/>
    <w:pPr>
      <w:spacing w:before="0" w:after="16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2</Pages>
  <Words>682</Words>
  <Characters>3186</Characters>
  <CharactersWithSpaces>3844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2022-11-28T09:56:05Z</dcterms:created>
  <dc:creator/>
  <dc:description/>
  <dc:language>en-GB</dc:language>
  <cp:lastModifiedBy/>
  <dcterms:modified xsi:type="dcterms:W3CDTF">2022-11-28T09:56:06Z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